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BE" w:rsidRDefault="00776BBE">
      <w:r>
        <w:t>Düzen,tertip,tip!</w:t>
      </w:r>
    </w:p>
    <w:p w:rsidR="000F46D8" w:rsidRDefault="000F46D8">
      <w:r>
        <w:t xml:space="preserve">    </w:t>
      </w:r>
      <w:r w:rsidR="003479A5">
        <w:t>Kültür biriken kendi içinde sürekli üreten,devinen birşeydir.Gücünü sosyallikten,birikimden,geçmişten alır.So</w:t>
      </w:r>
      <w:r>
        <w:t>syal olgular kültürü pekiştirir devinimini sağlar.Mimarlığın anlayamadığı anonimite,kendindenlik aslında kültürel farklılıkların doğurduğu sonsuz ilişkilenme biçiminin bir parçasıdır.Düzensizdir ya da sürekli kendi içinde bir düzen arayışındadır.Bu yüzden ‘kirli’dir.Dolaylıdır.</w:t>
      </w:r>
    </w:p>
    <w:p w:rsidR="00FC73A2" w:rsidRDefault="000F46D8">
      <w:r>
        <w:t xml:space="preserve">   Sosyal bir varlık olan insanın nesnel bir varlık gibi ele alınıp dönüştürülmesi,düzenlenmesi,dikte edilmesi aslında kültürün yeniden üretimi değil geçmişle gelecek arasına sürekli ‘ket’ vuran bir zihinsel kopukluğa,sosyal kopukluğa sebep olan bir durumdur.</w:t>
      </w:r>
    </w:p>
    <w:p w:rsidR="000F46D8" w:rsidRDefault="000F46D8">
      <w:r>
        <w:t xml:space="preserve">  Projede sosyal yaşam örgütlenmesinin en hemhal olduğu durumlardan biri olan mahalle dokusu ele alınmış ve kültürel olarak sürekli kendini besleyen farklılıklarıyla bir arada olma durumları incelenmiştir.Gece bir tepeden görünüşüne bakılarak ışıkları üzerinden yaşamları incelenmiştir.</w:t>
      </w:r>
    </w:p>
    <w:p w:rsidR="000F46D8" w:rsidRDefault="000F46D8">
      <w:r>
        <w:t xml:space="preserve">    Plan şeması farklı,yönü farklı,kat sayısı farklı,pencere büyüklüğü farklı,balkon sayısı boyutu farklı,yaşayan insanların yaşam tipi farklı.. Bu kadar farklılığın aslında bize sessiz gibi gözüken gece yaşamına olan katkısı nasıl da belli oluyor.Gece dahi ışığıyla bu evler mahalleye birşeyler bırakıyor.Karpuz çekirdeği gibi dizilmişler.Birbirlerine gülümsüyorlar..</w:t>
      </w:r>
    </w:p>
    <w:p w:rsidR="000F46D8" w:rsidRDefault="000F46D8">
      <w:r>
        <w:t xml:space="preserve"> Bir diğer yandan ise  “dönüşüm” tehditi altındaki mahallenin önerilen ve genel ülkede ki tip haline gelmiş olan yapılmak istenen yapılaşma biçimi üzerinden bu doku yeniden ele alınıp karşılaştırılmıştır.</w:t>
      </w:r>
    </w:p>
    <w:p w:rsidR="000F46D8" w:rsidRDefault="000F46D8">
      <w:r>
        <w:t xml:space="preserve">   Kat sayısı aynı,plan şeması aynı,herkes aynı cephede salonunda oturuyor..Pencere,balkon sayısı büyüklüğü aynı.. Hatta içerisine yerleştirilen insanların yaşam tarzı,iş hayatı 7/24 günü bile benzer.Herşeyiyle hayatları düzene sokmaya çalışan herşeyi bildiğini sanan  bu sistem.Ürettiği durum </w:t>
      </w:r>
      <w:r w:rsidR="00776BBE">
        <w:t xml:space="preserve">“tip” den başka ne olabilir di ki? </w:t>
      </w:r>
    </w:p>
    <w:p w:rsidR="00776BBE" w:rsidRDefault="00776BBE">
      <w:r>
        <w:t xml:space="preserve">  Işıklar aşağı yukarı belli bir saatte açılır,sabah iş var! Herkes aşağı yukarı aynı işte sonuçta.. Aynı saatte kalkar,aynı saatte yatarlar.. Yaşamlarını uzaktan bir cepheden sezmek hiç te zor değil..</w:t>
      </w:r>
    </w:p>
    <w:p w:rsidR="00776BBE" w:rsidRDefault="00776BBE">
      <w:r>
        <w:t xml:space="preserve">  Düzen,tertip,tip!</w:t>
      </w:r>
      <w:bookmarkStart w:id="0" w:name="_GoBack"/>
      <w:bookmarkEnd w:id="0"/>
    </w:p>
    <w:sectPr w:rsidR="00776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FF"/>
    <w:rsid w:val="000F46D8"/>
    <w:rsid w:val="003479A5"/>
    <w:rsid w:val="004A1736"/>
    <w:rsid w:val="00776BBE"/>
    <w:rsid w:val="00E17BFF"/>
    <w:rsid w:val="00FC7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Elegant</dc:creator>
  <cp:keywords/>
  <dc:description/>
  <cp:lastModifiedBy>Elegant</cp:lastModifiedBy>
  <cp:revision>3</cp:revision>
  <dcterms:created xsi:type="dcterms:W3CDTF">2014-08-18T12:49:00Z</dcterms:created>
  <dcterms:modified xsi:type="dcterms:W3CDTF">2014-08-18T13:13:00Z</dcterms:modified>
</cp:coreProperties>
</file>